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9F3C5" w14:textId="211983DE" w:rsidR="00B30B40" w:rsidRDefault="00B30B40" w:rsidP="00BA012E">
      <w:pPr>
        <w:rPr>
          <w:rFonts w:ascii="Arial" w:eastAsia="Times New Roman" w:hAnsi="Arial" w:cs="Arial"/>
          <w:color w:val="000000"/>
          <w:sz w:val="22"/>
          <w:szCs w:val="22"/>
        </w:rPr>
      </w:pPr>
    </w:p>
    <w:p w14:paraId="6AE49112" w14:textId="5D9E4CEF" w:rsidR="00B30B40" w:rsidRPr="00BA012E" w:rsidRDefault="00B30B40" w:rsidP="00BA012E">
      <w:pPr>
        <w:rPr>
          <w:rFonts w:ascii="Times New Roman" w:eastAsia="Times New Roman" w:hAnsi="Times New Roman" w:cs="Times New Roman"/>
        </w:rPr>
      </w:pPr>
      <w:r>
        <w:rPr>
          <w:noProof/>
        </w:rPr>
        <w:drawing>
          <wp:anchor distT="0" distB="0" distL="114300" distR="114300" simplePos="0" relativeHeight="251659264" behindDoc="0" locked="0" layoutInCell="1" hidden="0" allowOverlap="1" wp14:anchorId="1CFA4E29" wp14:editId="49952C7F">
            <wp:simplePos x="0" y="0"/>
            <wp:positionH relativeFrom="column">
              <wp:posOffset>0</wp:posOffset>
            </wp:positionH>
            <wp:positionV relativeFrom="paragraph">
              <wp:posOffset>170815</wp:posOffset>
            </wp:positionV>
            <wp:extent cx="1016635" cy="1534795"/>
            <wp:effectExtent l="0" t="0" r="0" b="0"/>
            <wp:wrapSquare wrapText="bothSides" distT="0" distB="0" distL="114300" distR="114300"/>
            <wp:docPr id="3" name="image1.jpg" descr="A picture containing person, outdoor, grass, tre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person, outdoor, grass, tree&#10;&#10;Description automatically generated"/>
                    <pic:cNvPicPr preferRelativeResize="0"/>
                  </pic:nvPicPr>
                  <pic:blipFill>
                    <a:blip r:embed="rId4"/>
                    <a:srcRect/>
                    <a:stretch>
                      <a:fillRect/>
                    </a:stretch>
                  </pic:blipFill>
                  <pic:spPr>
                    <a:xfrm>
                      <a:off x="0" y="0"/>
                      <a:ext cx="1016635" cy="1534795"/>
                    </a:xfrm>
                    <a:prstGeom prst="rect">
                      <a:avLst/>
                    </a:prstGeom>
                    <a:ln/>
                  </pic:spPr>
                </pic:pic>
              </a:graphicData>
            </a:graphic>
            <wp14:sizeRelH relativeFrom="margin">
              <wp14:pctWidth>0</wp14:pctWidth>
            </wp14:sizeRelH>
            <wp14:sizeRelV relativeFrom="margin">
              <wp14:pctHeight>0</wp14:pctHeight>
            </wp14:sizeRelV>
          </wp:anchor>
        </w:drawing>
      </w:r>
    </w:p>
    <w:p w14:paraId="01C67912" w14:textId="77777777" w:rsidR="00B30B40" w:rsidRPr="00661CC6" w:rsidRDefault="00B30B40" w:rsidP="00B30B40">
      <w:pPr>
        <w:rPr>
          <w:rFonts w:ascii="Times New Roman" w:eastAsia="Times New Roman" w:hAnsi="Times New Roman" w:cs="Times New Roman"/>
          <w:b/>
          <w:sz w:val="28"/>
          <w:szCs w:val="28"/>
        </w:rPr>
      </w:pPr>
      <w:r w:rsidRPr="00661CC6">
        <w:rPr>
          <w:rFonts w:ascii="Times New Roman" w:eastAsia="Times New Roman" w:hAnsi="Times New Roman" w:cs="Times New Roman"/>
          <w:b/>
          <w:sz w:val="28"/>
          <w:szCs w:val="28"/>
        </w:rPr>
        <w:t>Denise Pearl, PhD</w:t>
      </w:r>
    </w:p>
    <w:p w14:paraId="361F5060" w14:textId="77777777" w:rsidR="00B30B40" w:rsidRPr="00661CC6" w:rsidRDefault="00B30B40" w:rsidP="00B30B40">
      <w:pPr>
        <w:rPr>
          <w:rFonts w:ascii="Times New Roman" w:eastAsia="Times New Roman" w:hAnsi="Times New Roman" w:cs="Times New Roman"/>
          <w:b/>
          <w:sz w:val="28"/>
          <w:szCs w:val="28"/>
        </w:rPr>
      </w:pPr>
      <w:r w:rsidRPr="00661CC6">
        <w:rPr>
          <w:rFonts w:ascii="Times New Roman" w:eastAsia="Times New Roman" w:hAnsi="Times New Roman" w:cs="Times New Roman"/>
          <w:b/>
          <w:sz w:val="28"/>
          <w:szCs w:val="28"/>
        </w:rPr>
        <w:t>District 64 School Board Candidate</w:t>
      </w:r>
    </w:p>
    <w:p w14:paraId="6A5B4C7D" w14:textId="410349DF" w:rsidR="00B30B40" w:rsidRPr="00661CC6" w:rsidRDefault="00B30B40" w:rsidP="00B30B40">
      <w:pPr>
        <w:rPr>
          <w:rFonts w:ascii="Times New Roman" w:eastAsia="Times New Roman" w:hAnsi="Times New Roman" w:cs="Times New Roman"/>
          <w:b/>
          <w:sz w:val="28"/>
          <w:szCs w:val="28"/>
        </w:rPr>
      </w:pPr>
      <w:r w:rsidRPr="00661CC6">
        <w:rPr>
          <w:rFonts w:ascii="Times New Roman" w:eastAsia="Times New Roman" w:hAnsi="Times New Roman" w:cs="Times New Roman"/>
          <w:b/>
          <w:sz w:val="28"/>
          <w:szCs w:val="28"/>
        </w:rPr>
        <w:t>(2-year term)</w:t>
      </w:r>
    </w:p>
    <w:p w14:paraId="3635CBF3" w14:textId="48DDFE3F" w:rsidR="00661CC6" w:rsidRPr="00661CC6" w:rsidRDefault="00661CC6" w:rsidP="00B30B40">
      <w:pPr>
        <w:rPr>
          <w:rFonts w:ascii="Times New Roman" w:eastAsia="Times New Roman" w:hAnsi="Times New Roman" w:cs="Times New Roman"/>
          <w:b/>
          <w:sz w:val="28"/>
          <w:szCs w:val="28"/>
        </w:rPr>
      </w:pPr>
    </w:p>
    <w:p w14:paraId="076F8FFB" w14:textId="0031BA9D" w:rsidR="00661CC6" w:rsidRPr="00661CC6" w:rsidRDefault="00661CC6" w:rsidP="00B30B40">
      <w:pPr>
        <w:rPr>
          <w:rFonts w:ascii="Times New Roman" w:eastAsia="Times New Roman" w:hAnsi="Times New Roman" w:cs="Times New Roman"/>
          <w:b/>
          <w:sz w:val="28"/>
          <w:szCs w:val="28"/>
        </w:rPr>
      </w:pPr>
      <w:r w:rsidRPr="00661CC6">
        <w:rPr>
          <w:rFonts w:ascii="Times New Roman" w:eastAsia="Times New Roman" w:hAnsi="Times New Roman" w:cs="Times New Roman"/>
          <w:b/>
          <w:sz w:val="28"/>
          <w:szCs w:val="28"/>
        </w:rPr>
        <w:t>denisepearl.com</w:t>
      </w:r>
    </w:p>
    <w:p w14:paraId="702F8190" w14:textId="74321939" w:rsidR="00BA012E" w:rsidRPr="00661CC6" w:rsidRDefault="00661CC6" w:rsidP="00BA012E">
      <w:pPr>
        <w:rPr>
          <w:rFonts w:ascii="Times New Roman" w:eastAsia="Times New Roman" w:hAnsi="Times New Roman" w:cs="Times New Roman"/>
          <w:sz w:val="28"/>
          <w:szCs w:val="28"/>
        </w:rPr>
      </w:pPr>
      <w:r w:rsidRPr="00661CC6">
        <w:rPr>
          <w:rFonts w:ascii="Georgia" w:hAnsi="Georgia"/>
          <w:color w:val="222222"/>
          <w:sz w:val="28"/>
          <w:szCs w:val="28"/>
          <w:shd w:val="clear" w:color="auto" w:fill="FFFFFF"/>
        </w:rPr>
        <w:t>Denise Pearl – Candidate for a 2-year Term D64 School Board on Facebook (@denisepearld64schoolboard)</w:t>
      </w:r>
    </w:p>
    <w:p w14:paraId="474F1E2F" w14:textId="77777777" w:rsidR="00B30B40" w:rsidRDefault="00B30B40" w:rsidP="00BA012E">
      <w:pPr>
        <w:rPr>
          <w:rFonts w:ascii="Arial" w:eastAsia="Times New Roman" w:hAnsi="Arial" w:cs="Arial"/>
          <w:b/>
          <w:bCs/>
          <w:color w:val="000000"/>
          <w:sz w:val="22"/>
          <w:szCs w:val="22"/>
        </w:rPr>
      </w:pPr>
    </w:p>
    <w:p w14:paraId="4D8931EE" w14:textId="77777777" w:rsidR="00B30B40" w:rsidRDefault="00B30B40" w:rsidP="00BA012E">
      <w:pPr>
        <w:rPr>
          <w:rFonts w:ascii="Arial" w:eastAsia="Times New Roman" w:hAnsi="Arial" w:cs="Arial"/>
          <w:b/>
          <w:bCs/>
          <w:color w:val="000000"/>
          <w:sz w:val="22"/>
          <w:szCs w:val="22"/>
        </w:rPr>
      </w:pPr>
    </w:p>
    <w:p w14:paraId="698A7449" w14:textId="1549DBFD" w:rsidR="00BA012E" w:rsidRPr="00CC5A1B" w:rsidRDefault="00BA012E" w:rsidP="00BA012E">
      <w:pPr>
        <w:rPr>
          <w:rFonts w:ascii="Arial" w:eastAsia="Times New Roman" w:hAnsi="Arial" w:cs="Arial"/>
          <w:b/>
          <w:bCs/>
          <w:color w:val="000000"/>
          <w:sz w:val="22"/>
          <w:szCs w:val="22"/>
        </w:rPr>
      </w:pPr>
      <w:r w:rsidRPr="00CC5A1B">
        <w:rPr>
          <w:rFonts w:ascii="Arial" w:eastAsia="Times New Roman" w:hAnsi="Arial" w:cs="Arial"/>
          <w:b/>
          <w:bCs/>
          <w:color w:val="000000"/>
          <w:sz w:val="22"/>
          <w:szCs w:val="22"/>
        </w:rPr>
        <w:t xml:space="preserve">D64 will soon be hiring a new Superintendent.  If elected, how would you work to support the Superintendent in achieving the </w:t>
      </w:r>
      <w:proofErr w:type="gramStart"/>
      <w:r w:rsidRPr="00CC5A1B">
        <w:rPr>
          <w:rFonts w:ascii="Arial" w:eastAsia="Times New Roman" w:hAnsi="Arial" w:cs="Arial"/>
          <w:b/>
          <w:bCs/>
          <w:color w:val="000000"/>
          <w:sz w:val="22"/>
          <w:szCs w:val="22"/>
        </w:rPr>
        <w:t>District’s</w:t>
      </w:r>
      <w:proofErr w:type="gramEnd"/>
      <w:r w:rsidRPr="00CC5A1B">
        <w:rPr>
          <w:rFonts w:ascii="Arial" w:eastAsia="Times New Roman" w:hAnsi="Arial" w:cs="Arial"/>
          <w:b/>
          <w:bCs/>
          <w:color w:val="000000"/>
          <w:sz w:val="22"/>
          <w:szCs w:val="22"/>
        </w:rPr>
        <w:t xml:space="preserve"> goals and mitigate disruptions and distractions?</w:t>
      </w:r>
    </w:p>
    <w:p w14:paraId="5C3799C3" w14:textId="5C12A26F" w:rsidR="00CC0271" w:rsidRDefault="00CC0271" w:rsidP="00BA012E">
      <w:pPr>
        <w:rPr>
          <w:rFonts w:ascii="Arial" w:eastAsia="Times New Roman" w:hAnsi="Arial" w:cs="Arial"/>
          <w:color w:val="000000"/>
          <w:sz w:val="22"/>
          <w:szCs w:val="22"/>
        </w:rPr>
      </w:pPr>
    </w:p>
    <w:p w14:paraId="50F9C3B9" w14:textId="2BAFC971" w:rsidR="00C40911" w:rsidRPr="0026356F" w:rsidRDefault="00CC0271" w:rsidP="00C40911">
      <w:pPr>
        <w:rPr>
          <w:rFonts w:ascii="Times New Roman" w:eastAsia="Times New Roman" w:hAnsi="Times New Roman" w:cs="Times New Roman"/>
        </w:rPr>
      </w:pPr>
      <w:r w:rsidRPr="0026356F">
        <w:rPr>
          <w:rFonts w:ascii="Times New Roman" w:eastAsia="Times New Roman" w:hAnsi="Times New Roman" w:cs="Times New Roman"/>
          <w:color w:val="000000"/>
        </w:rPr>
        <w:t xml:space="preserve">As communicated with the </w:t>
      </w:r>
      <w:r w:rsidR="000F25FA" w:rsidRPr="0026356F">
        <w:rPr>
          <w:rFonts w:ascii="Times New Roman" w:eastAsia="Times New Roman" w:hAnsi="Times New Roman" w:cs="Times New Roman"/>
          <w:color w:val="000000"/>
        </w:rPr>
        <w:t xml:space="preserve">executive search committee, </w:t>
      </w:r>
      <w:r w:rsidR="00C40911" w:rsidRPr="0026356F">
        <w:rPr>
          <w:rFonts w:ascii="Times New Roman" w:eastAsia="Times New Roman" w:hAnsi="Times New Roman" w:cs="Times New Roman"/>
          <w:color w:val="000000" w:themeColor="text1"/>
        </w:rPr>
        <w:t xml:space="preserve">I am an advocate </w:t>
      </w:r>
      <w:r w:rsidR="0026356F" w:rsidRPr="0026356F">
        <w:rPr>
          <w:rFonts w:ascii="Times New Roman" w:eastAsia="Times New Roman" w:hAnsi="Times New Roman" w:cs="Times New Roman"/>
          <w:color w:val="000000" w:themeColor="text1"/>
        </w:rPr>
        <w:t>of</w:t>
      </w:r>
      <w:r w:rsidR="00C40911" w:rsidRPr="0026356F">
        <w:rPr>
          <w:rFonts w:ascii="Times New Roman" w:eastAsia="Times New Roman" w:hAnsi="Times New Roman" w:cs="Times New Roman"/>
          <w:color w:val="000000" w:themeColor="text1"/>
        </w:rPr>
        <w:t xml:space="preserve"> the </w:t>
      </w:r>
      <w:r w:rsidR="00C40911" w:rsidRPr="0026356F">
        <w:rPr>
          <w:rFonts w:ascii="Times New Roman" w:eastAsia="Times New Roman" w:hAnsi="Times New Roman" w:cs="Times New Roman"/>
          <w:i/>
          <w:iCs/>
          <w:color w:val="000000" w:themeColor="text1"/>
        </w:rPr>
        <w:t>process</w:t>
      </w:r>
      <w:r w:rsidR="00C40911" w:rsidRPr="0026356F">
        <w:rPr>
          <w:rFonts w:ascii="Times New Roman" w:eastAsia="Times New Roman" w:hAnsi="Times New Roman" w:cs="Times New Roman"/>
          <w:color w:val="000000" w:themeColor="text1"/>
        </w:rPr>
        <w:t xml:space="preserve"> used to create the plan, and the strategic plan </w:t>
      </w:r>
      <w:r w:rsidR="00C40911" w:rsidRPr="0026356F">
        <w:rPr>
          <w:rFonts w:ascii="Times New Roman" w:eastAsia="Times New Roman" w:hAnsi="Times New Roman" w:cs="Times New Roman"/>
          <w:i/>
          <w:iCs/>
          <w:color w:val="000000" w:themeColor="text1"/>
        </w:rPr>
        <w:t>product</w:t>
      </w:r>
      <w:r w:rsidR="00C40911" w:rsidRPr="0026356F">
        <w:rPr>
          <w:rFonts w:ascii="Times New Roman" w:eastAsia="Times New Roman" w:hAnsi="Times New Roman" w:cs="Times New Roman"/>
          <w:color w:val="000000" w:themeColor="text1"/>
        </w:rPr>
        <w:t xml:space="preserve"> that resulted from the collaboration between th</w:t>
      </w:r>
      <w:r w:rsidR="0026356F" w:rsidRPr="0026356F">
        <w:rPr>
          <w:rFonts w:ascii="Times New Roman" w:eastAsia="Times New Roman" w:hAnsi="Times New Roman" w:cs="Times New Roman"/>
          <w:color w:val="000000" w:themeColor="text1"/>
        </w:rPr>
        <w:t>e strategic planning</w:t>
      </w:r>
      <w:r w:rsidR="00C40911" w:rsidRPr="0026356F">
        <w:rPr>
          <w:rFonts w:ascii="Times New Roman" w:eastAsia="Times New Roman" w:hAnsi="Times New Roman" w:cs="Times New Roman"/>
          <w:color w:val="000000" w:themeColor="text1"/>
        </w:rPr>
        <w:t xml:space="preserve"> committee and the administration; therefore, it would be in the best interest of the district if the new superintendent executed this plan.  Related, leadership research </w:t>
      </w:r>
      <w:r w:rsidR="00B30B40">
        <w:rPr>
          <w:rFonts w:ascii="Times New Roman" w:eastAsia="Times New Roman" w:hAnsi="Times New Roman" w:cs="Times New Roman"/>
          <w:color w:val="000000" w:themeColor="text1"/>
        </w:rPr>
        <w:t>recommends</w:t>
      </w:r>
      <w:r w:rsidR="00C40911" w:rsidRPr="0026356F">
        <w:rPr>
          <w:rFonts w:ascii="Times New Roman" w:eastAsia="Times New Roman" w:hAnsi="Times New Roman" w:cs="Times New Roman"/>
          <w:color w:val="000000" w:themeColor="text1"/>
        </w:rPr>
        <w:t xml:space="preserve"> that</w:t>
      </w:r>
      <w:r w:rsidR="00B30B40">
        <w:rPr>
          <w:rFonts w:ascii="Times New Roman" w:eastAsia="Times New Roman" w:hAnsi="Times New Roman" w:cs="Times New Roman"/>
          <w:color w:val="000000" w:themeColor="text1"/>
        </w:rPr>
        <w:t xml:space="preserve"> leaders</w:t>
      </w:r>
      <w:r w:rsidR="00C40911" w:rsidRPr="0026356F">
        <w:rPr>
          <w:rFonts w:ascii="Times New Roman" w:eastAsia="Times New Roman" w:hAnsi="Times New Roman" w:cs="Times New Roman"/>
          <w:color w:val="000000" w:themeColor="text1"/>
        </w:rPr>
        <w:t xml:space="preserve"> spend </w:t>
      </w:r>
      <w:r w:rsidR="0026356F" w:rsidRPr="0026356F">
        <w:rPr>
          <w:rFonts w:ascii="Times New Roman" w:eastAsia="Times New Roman" w:hAnsi="Times New Roman" w:cs="Times New Roman"/>
          <w:color w:val="000000" w:themeColor="text1"/>
        </w:rPr>
        <w:t xml:space="preserve">substantive initial time </w:t>
      </w:r>
      <w:r w:rsidR="00C40911" w:rsidRPr="0026356F">
        <w:rPr>
          <w:rFonts w:ascii="Times New Roman" w:eastAsia="Times New Roman" w:hAnsi="Times New Roman" w:cs="Times New Roman"/>
          <w:color w:val="000000" w:themeColor="text1"/>
        </w:rPr>
        <w:t>understanding the district and community</w:t>
      </w:r>
      <w:r w:rsidR="0026356F" w:rsidRPr="0026356F">
        <w:rPr>
          <w:rFonts w:ascii="Times New Roman" w:eastAsia="Times New Roman" w:hAnsi="Times New Roman" w:cs="Times New Roman"/>
          <w:color w:val="000000" w:themeColor="text1"/>
        </w:rPr>
        <w:t xml:space="preserve"> and </w:t>
      </w:r>
      <w:r w:rsidR="00C40911" w:rsidRPr="0026356F">
        <w:rPr>
          <w:rFonts w:ascii="Times New Roman" w:eastAsia="Times New Roman" w:hAnsi="Times New Roman" w:cs="Times New Roman"/>
          <w:color w:val="000000" w:themeColor="text1"/>
        </w:rPr>
        <w:t xml:space="preserve">developing meaningful relationships with its constituents, without making substantial changes and decisions. If I am in the position of a board member or the board president, I can encourage these practices.  Also, </w:t>
      </w:r>
      <w:r w:rsidR="00CC5A1B" w:rsidRPr="0026356F">
        <w:rPr>
          <w:rFonts w:ascii="Times New Roman" w:eastAsia="Times New Roman" w:hAnsi="Times New Roman" w:cs="Times New Roman"/>
          <w:color w:val="000000" w:themeColor="text1"/>
        </w:rPr>
        <w:t xml:space="preserve">I will work to achieve a rapport level with the new superintendent so we can have meaningful and direct conversations, offering feedback in the paradigm of a “critical friend” when applicable.  </w:t>
      </w:r>
    </w:p>
    <w:p w14:paraId="7F9C01D6" w14:textId="77777777" w:rsidR="00BA012E" w:rsidRPr="00BA012E" w:rsidRDefault="00BA012E" w:rsidP="00BA012E">
      <w:pPr>
        <w:rPr>
          <w:rFonts w:ascii="Times New Roman" w:eastAsia="Times New Roman" w:hAnsi="Times New Roman" w:cs="Times New Roman"/>
        </w:rPr>
      </w:pPr>
    </w:p>
    <w:p w14:paraId="1EFF6F79" w14:textId="73D68735" w:rsidR="00BA012E" w:rsidRPr="00CC0271" w:rsidRDefault="00BA012E" w:rsidP="00BA012E">
      <w:pPr>
        <w:rPr>
          <w:rFonts w:ascii="Arial" w:eastAsia="Times New Roman" w:hAnsi="Arial" w:cs="Arial"/>
          <w:b/>
          <w:bCs/>
          <w:color w:val="000000"/>
          <w:sz w:val="22"/>
          <w:szCs w:val="22"/>
        </w:rPr>
      </w:pPr>
      <w:r w:rsidRPr="00CC0271">
        <w:rPr>
          <w:rFonts w:ascii="Arial" w:eastAsia="Times New Roman" w:hAnsi="Arial" w:cs="Arial"/>
          <w:b/>
          <w:bCs/>
          <w:color w:val="000000"/>
          <w:sz w:val="22"/>
          <w:szCs w:val="22"/>
        </w:rPr>
        <w:t>Please share one goal that you would like to help achieve if elected to the D64 school board.</w:t>
      </w:r>
    </w:p>
    <w:p w14:paraId="09A4F407" w14:textId="77777777" w:rsidR="0026356F" w:rsidRDefault="0026356F" w:rsidP="00BA012E">
      <w:pPr>
        <w:rPr>
          <w:rFonts w:ascii="Arial" w:eastAsia="Times New Roman" w:hAnsi="Arial" w:cs="Arial"/>
          <w:color w:val="000000"/>
          <w:sz w:val="22"/>
          <w:szCs w:val="22"/>
        </w:rPr>
      </w:pPr>
    </w:p>
    <w:p w14:paraId="080E04ED" w14:textId="710CCB1B" w:rsidR="00D21D36" w:rsidRPr="00BA012E" w:rsidRDefault="00CC0271" w:rsidP="00BA012E">
      <w:pPr>
        <w:rPr>
          <w:rFonts w:ascii="Times New Roman" w:eastAsia="Times New Roman" w:hAnsi="Times New Roman" w:cs="Times New Roman"/>
        </w:rPr>
      </w:pPr>
      <w:r>
        <w:rPr>
          <w:rFonts w:ascii="Arial" w:eastAsia="Times New Roman" w:hAnsi="Arial" w:cs="Arial"/>
          <w:color w:val="000000"/>
          <w:sz w:val="22"/>
          <w:szCs w:val="22"/>
        </w:rPr>
        <w:t>As the current board president, I ha</w:t>
      </w:r>
      <w:r w:rsidR="00A461E8">
        <w:rPr>
          <w:rFonts w:ascii="Arial" w:eastAsia="Times New Roman" w:hAnsi="Arial" w:cs="Arial"/>
          <w:color w:val="000000"/>
          <w:sz w:val="22"/>
          <w:szCs w:val="22"/>
        </w:rPr>
        <w:t>ve</w:t>
      </w:r>
      <w:r>
        <w:rPr>
          <w:rFonts w:ascii="Arial" w:eastAsia="Times New Roman" w:hAnsi="Arial" w:cs="Arial"/>
          <w:color w:val="000000"/>
          <w:sz w:val="22"/>
          <w:szCs w:val="22"/>
        </w:rPr>
        <w:t xml:space="preserve"> the goal of improving the functioning of the D64 board, so it operates similarly to other school boards in Illinois. </w:t>
      </w:r>
      <w:r w:rsidR="0026356F">
        <w:rPr>
          <w:rFonts w:ascii="Arial" w:eastAsia="Times New Roman" w:hAnsi="Arial" w:cs="Arial"/>
          <w:color w:val="000000"/>
          <w:sz w:val="22"/>
          <w:szCs w:val="22"/>
        </w:rPr>
        <w:t>Under my leadership, t</w:t>
      </w:r>
      <w:r>
        <w:rPr>
          <w:rFonts w:ascii="Arial" w:eastAsia="Times New Roman" w:hAnsi="Arial" w:cs="Arial"/>
          <w:color w:val="000000"/>
          <w:sz w:val="22"/>
          <w:szCs w:val="22"/>
        </w:rPr>
        <w:t xml:space="preserve">he board participated in a self-evaluation, which was not done previously and is one of the functions of a school board. Additionally, the board agreed to </w:t>
      </w:r>
      <w:r w:rsidR="0026356F">
        <w:rPr>
          <w:rFonts w:ascii="Arial" w:eastAsia="Times New Roman" w:hAnsi="Arial" w:cs="Arial"/>
          <w:color w:val="000000"/>
          <w:sz w:val="22"/>
          <w:szCs w:val="22"/>
        </w:rPr>
        <w:t xml:space="preserve">a revised policy about </w:t>
      </w:r>
      <w:r>
        <w:rPr>
          <w:rFonts w:ascii="Arial" w:eastAsia="Times New Roman" w:hAnsi="Arial" w:cs="Arial"/>
          <w:color w:val="000000"/>
          <w:sz w:val="22"/>
          <w:szCs w:val="22"/>
        </w:rPr>
        <w:t xml:space="preserve">public comment, and I have enforced this policy firmly and consistently without board members responding directly to public comments.  If elected, I would like to continue this work in collaboratively establishing and adhering to board norms so the board can function in a more respectful and efficient manner.  </w:t>
      </w:r>
    </w:p>
    <w:p w14:paraId="48642AD5" w14:textId="77777777" w:rsidR="00BA012E" w:rsidRPr="00BA012E" w:rsidRDefault="00BA012E" w:rsidP="00BA012E">
      <w:pPr>
        <w:rPr>
          <w:rFonts w:ascii="Times New Roman" w:eastAsia="Times New Roman" w:hAnsi="Times New Roman" w:cs="Times New Roman"/>
        </w:rPr>
      </w:pPr>
    </w:p>
    <w:p w14:paraId="45CBF7DC" w14:textId="15684116" w:rsidR="00BA012E" w:rsidRPr="00D21D36" w:rsidRDefault="00BA012E" w:rsidP="00BA012E">
      <w:pPr>
        <w:rPr>
          <w:rFonts w:ascii="Arial" w:eastAsia="Times New Roman" w:hAnsi="Arial" w:cs="Arial"/>
          <w:b/>
          <w:bCs/>
          <w:color w:val="000000"/>
          <w:sz w:val="22"/>
          <w:szCs w:val="22"/>
        </w:rPr>
      </w:pPr>
      <w:r w:rsidRPr="00D21D36">
        <w:rPr>
          <w:rFonts w:ascii="Arial" w:eastAsia="Times New Roman" w:hAnsi="Arial" w:cs="Arial"/>
          <w:b/>
          <w:bCs/>
          <w:color w:val="000000"/>
          <w:sz w:val="22"/>
          <w:szCs w:val="22"/>
        </w:rPr>
        <w:t>Is it the role of school boards to be involved in operational decisions (such as the selection of books and course materials, the designation of snow days and the scheduling of student concerts)?  Why or why not?</w:t>
      </w:r>
    </w:p>
    <w:p w14:paraId="58C4BD64" w14:textId="77777777" w:rsidR="00291818" w:rsidRDefault="00291818" w:rsidP="00BA012E">
      <w:pPr>
        <w:rPr>
          <w:rFonts w:ascii="Arial" w:eastAsia="Times New Roman" w:hAnsi="Arial" w:cs="Arial"/>
          <w:color w:val="000000"/>
          <w:sz w:val="22"/>
          <w:szCs w:val="22"/>
        </w:rPr>
      </w:pPr>
    </w:p>
    <w:p w14:paraId="3AC0EAB4" w14:textId="168935E3" w:rsidR="00F077C4" w:rsidRDefault="00291818" w:rsidP="00BA012E">
      <w:pPr>
        <w:rPr>
          <w:rFonts w:ascii="Arial" w:eastAsia="Times New Roman" w:hAnsi="Arial" w:cs="Arial"/>
          <w:color w:val="000000"/>
          <w:sz w:val="22"/>
          <w:szCs w:val="22"/>
        </w:rPr>
      </w:pPr>
      <w:r>
        <w:rPr>
          <w:rFonts w:ascii="Arial" w:eastAsia="Times New Roman" w:hAnsi="Arial" w:cs="Arial"/>
          <w:color w:val="000000"/>
          <w:sz w:val="22"/>
          <w:szCs w:val="22"/>
        </w:rPr>
        <w:t>In</w:t>
      </w:r>
      <w:r w:rsidR="00F077C4">
        <w:rPr>
          <w:rFonts w:ascii="Arial" w:eastAsia="Times New Roman" w:hAnsi="Arial" w:cs="Arial"/>
          <w:color w:val="000000"/>
          <w:sz w:val="22"/>
          <w:szCs w:val="22"/>
        </w:rPr>
        <w:t xml:space="preserve"> </w:t>
      </w:r>
      <w:r w:rsidR="00D21D36">
        <w:rPr>
          <w:rFonts w:ascii="Arial" w:eastAsia="Times New Roman" w:hAnsi="Arial" w:cs="Arial"/>
          <w:color w:val="000000"/>
          <w:sz w:val="22"/>
          <w:szCs w:val="22"/>
        </w:rPr>
        <w:t>4</w:t>
      </w:r>
      <w:r>
        <w:rPr>
          <w:rFonts w:ascii="Arial" w:eastAsia="Times New Roman" w:hAnsi="Arial" w:cs="Arial"/>
          <w:color w:val="000000"/>
          <w:sz w:val="22"/>
          <w:szCs w:val="22"/>
        </w:rPr>
        <w:t xml:space="preserve"> years as a board member, I applied the metaphor of a dance floor </w:t>
      </w:r>
      <w:r w:rsidR="00F077C4">
        <w:rPr>
          <w:rFonts w:ascii="Arial" w:eastAsia="Times New Roman" w:hAnsi="Arial" w:cs="Arial"/>
          <w:color w:val="000000"/>
          <w:sz w:val="22"/>
          <w:szCs w:val="22"/>
        </w:rPr>
        <w:t xml:space="preserve">in </w:t>
      </w:r>
      <w:r>
        <w:rPr>
          <w:rFonts w:ascii="Arial" w:eastAsia="Times New Roman" w:hAnsi="Arial" w:cs="Arial"/>
          <w:color w:val="000000"/>
          <w:sz w:val="22"/>
          <w:szCs w:val="22"/>
        </w:rPr>
        <w:t>that board members should view the district from the balcony level with administrators and staff members on the dance floor interacting with day-to-day decisions</w:t>
      </w:r>
      <w:r w:rsidR="00D21D36">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and procedures.  </w:t>
      </w:r>
      <w:r w:rsidR="00D21D36">
        <w:rPr>
          <w:rFonts w:ascii="Arial" w:eastAsia="Times New Roman" w:hAnsi="Arial" w:cs="Arial"/>
          <w:color w:val="000000"/>
          <w:sz w:val="22"/>
          <w:szCs w:val="22"/>
        </w:rPr>
        <w:t>W</w:t>
      </w:r>
      <w:r>
        <w:rPr>
          <w:rFonts w:ascii="Arial" w:eastAsia="Times New Roman" w:hAnsi="Arial" w:cs="Arial"/>
          <w:color w:val="000000"/>
          <w:sz w:val="22"/>
          <w:szCs w:val="22"/>
        </w:rPr>
        <w:t>ith the example of cancelation of school due to snow, the board should approv</w:t>
      </w:r>
      <w:r w:rsidR="00BC5D67">
        <w:rPr>
          <w:rFonts w:ascii="Arial" w:eastAsia="Times New Roman" w:hAnsi="Arial" w:cs="Arial"/>
          <w:color w:val="000000"/>
          <w:sz w:val="22"/>
          <w:szCs w:val="22"/>
        </w:rPr>
        <w:t xml:space="preserve">e </w:t>
      </w:r>
      <w:r>
        <w:rPr>
          <w:rFonts w:ascii="Arial" w:eastAsia="Times New Roman" w:hAnsi="Arial" w:cs="Arial"/>
          <w:color w:val="000000"/>
          <w:sz w:val="22"/>
          <w:szCs w:val="22"/>
        </w:rPr>
        <w:t>the policy about school cancelations and the annual school calenda</w:t>
      </w:r>
      <w:r w:rsidR="00321FFE">
        <w:rPr>
          <w:rFonts w:ascii="Arial" w:eastAsia="Times New Roman" w:hAnsi="Arial" w:cs="Arial"/>
          <w:color w:val="000000"/>
          <w:sz w:val="22"/>
          <w:szCs w:val="22"/>
        </w:rPr>
        <w:t>r; however, the board should allow the superintendent to make these decisions with</w:t>
      </w:r>
      <w:r w:rsidR="00F077C4">
        <w:rPr>
          <w:rFonts w:ascii="Arial" w:eastAsia="Times New Roman" w:hAnsi="Arial" w:cs="Arial"/>
          <w:color w:val="000000"/>
          <w:sz w:val="22"/>
          <w:szCs w:val="22"/>
        </w:rPr>
        <w:t>out</w:t>
      </w:r>
      <w:r w:rsidR="00321FFE">
        <w:rPr>
          <w:rFonts w:ascii="Arial" w:eastAsia="Times New Roman" w:hAnsi="Arial" w:cs="Arial"/>
          <w:color w:val="000000"/>
          <w:sz w:val="22"/>
          <w:szCs w:val="22"/>
        </w:rPr>
        <w:t xml:space="preserve"> board consultation.  </w:t>
      </w:r>
    </w:p>
    <w:p w14:paraId="0732BD6F" w14:textId="77777777" w:rsidR="00F077C4" w:rsidRDefault="00F077C4" w:rsidP="00BA012E">
      <w:pPr>
        <w:rPr>
          <w:rFonts w:ascii="Arial" w:eastAsia="Times New Roman" w:hAnsi="Arial" w:cs="Arial"/>
          <w:color w:val="000000"/>
          <w:sz w:val="22"/>
          <w:szCs w:val="22"/>
        </w:rPr>
      </w:pPr>
    </w:p>
    <w:p w14:paraId="5B95AA41" w14:textId="43309781" w:rsidR="00291818" w:rsidRPr="00BA012E" w:rsidRDefault="00D21D36" w:rsidP="00BA012E">
      <w:pPr>
        <w:rPr>
          <w:rFonts w:ascii="Times New Roman" w:eastAsia="Times New Roman" w:hAnsi="Times New Roman" w:cs="Times New Roman"/>
        </w:rPr>
      </w:pPr>
      <w:r>
        <w:rPr>
          <w:rFonts w:ascii="Arial" w:eastAsia="Times New Roman" w:hAnsi="Arial" w:cs="Arial"/>
          <w:color w:val="000000"/>
          <w:sz w:val="22"/>
          <w:szCs w:val="22"/>
        </w:rPr>
        <w:lastRenderedPageBreak/>
        <w:t xml:space="preserve">While on the board, I </w:t>
      </w:r>
      <w:r w:rsidR="00321FFE">
        <w:rPr>
          <w:rFonts w:ascii="Arial" w:eastAsia="Times New Roman" w:hAnsi="Arial" w:cs="Arial"/>
          <w:color w:val="000000"/>
          <w:sz w:val="22"/>
          <w:szCs w:val="22"/>
        </w:rPr>
        <w:t>attended the Illinois Association of School Board’s Annual Conference</w:t>
      </w:r>
      <w:r>
        <w:rPr>
          <w:rFonts w:ascii="Arial" w:eastAsia="Times New Roman" w:hAnsi="Arial" w:cs="Arial"/>
          <w:color w:val="000000"/>
          <w:sz w:val="22"/>
          <w:szCs w:val="22"/>
        </w:rPr>
        <w:t xml:space="preserve"> to</w:t>
      </w:r>
      <w:r w:rsidR="00321FFE">
        <w:rPr>
          <w:rFonts w:ascii="Arial" w:eastAsia="Times New Roman" w:hAnsi="Arial" w:cs="Arial"/>
          <w:color w:val="000000"/>
          <w:sz w:val="22"/>
          <w:szCs w:val="22"/>
        </w:rPr>
        <w:t xml:space="preserve"> </w:t>
      </w:r>
      <w:r w:rsidR="00F077C4">
        <w:rPr>
          <w:rFonts w:ascii="Arial" w:eastAsia="Times New Roman" w:hAnsi="Arial" w:cs="Arial"/>
          <w:color w:val="000000"/>
          <w:sz w:val="22"/>
          <w:szCs w:val="22"/>
        </w:rPr>
        <w:t xml:space="preserve">improve how I function as a board member.  </w:t>
      </w:r>
      <w:r w:rsidR="00A461E8">
        <w:rPr>
          <w:rFonts w:ascii="Arial" w:eastAsia="Times New Roman" w:hAnsi="Arial" w:cs="Arial"/>
          <w:color w:val="000000"/>
          <w:sz w:val="22"/>
          <w:szCs w:val="22"/>
        </w:rPr>
        <w:t xml:space="preserve">Specifically, </w:t>
      </w:r>
      <w:r>
        <w:rPr>
          <w:rFonts w:ascii="Arial" w:eastAsia="Times New Roman" w:hAnsi="Arial" w:cs="Arial"/>
          <w:color w:val="000000"/>
          <w:sz w:val="22"/>
          <w:szCs w:val="22"/>
        </w:rPr>
        <w:t>I attended</w:t>
      </w:r>
      <w:r w:rsidR="00F077C4">
        <w:rPr>
          <w:rFonts w:ascii="Arial" w:eastAsia="Times New Roman" w:hAnsi="Arial" w:cs="Arial"/>
          <w:color w:val="000000"/>
          <w:sz w:val="22"/>
          <w:szCs w:val="22"/>
        </w:rPr>
        <w:t xml:space="preserve"> a</w:t>
      </w:r>
      <w:r>
        <w:rPr>
          <w:rFonts w:ascii="Arial" w:eastAsia="Times New Roman" w:hAnsi="Arial" w:cs="Arial"/>
          <w:color w:val="000000"/>
          <w:sz w:val="22"/>
          <w:szCs w:val="22"/>
        </w:rPr>
        <w:t>n interactive</w:t>
      </w:r>
      <w:r w:rsidR="00F077C4">
        <w:rPr>
          <w:rFonts w:ascii="Arial" w:eastAsia="Times New Roman" w:hAnsi="Arial" w:cs="Arial"/>
          <w:color w:val="000000"/>
          <w:sz w:val="22"/>
          <w:szCs w:val="22"/>
        </w:rPr>
        <w:t xml:space="preserve"> session on decision-making </w:t>
      </w:r>
      <w:r>
        <w:rPr>
          <w:rFonts w:ascii="Arial" w:eastAsia="Times New Roman" w:hAnsi="Arial" w:cs="Arial"/>
          <w:color w:val="000000"/>
          <w:sz w:val="22"/>
          <w:szCs w:val="22"/>
        </w:rPr>
        <w:t>to</w:t>
      </w:r>
      <w:r w:rsidR="00F077C4">
        <w:rPr>
          <w:rFonts w:ascii="Arial" w:eastAsia="Times New Roman" w:hAnsi="Arial" w:cs="Arial"/>
          <w:color w:val="000000"/>
          <w:sz w:val="22"/>
          <w:szCs w:val="22"/>
        </w:rPr>
        <w:t xml:space="preserve"> clarify if district decisions should be made from a continuum of the board only to the superintendent/administration only with communication and collaboration in between. I </w:t>
      </w:r>
      <w:r>
        <w:rPr>
          <w:rFonts w:ascii="Arial" w:eastAsia="Times New Roman" w:hAnsi="Arial" w:cs="Arial"/>
          <w:color w:val="000000"/>
          <w:sz w:val="22"/>
          <w:szCs w:val="22"/>
        </w:rPr>
        <w:t>organized</w:t>
      </w:r>
      <w:r w:rsidR="00F077C4">
        <w:rPr>
          <w:rFonts w:ascii="Arial" w:eastAsia="Times New Roman" w:hAnsi="Arial" w:cs="Arial"/>
          <w:color w:val="000000"/>
          <w:sz w:val="22"/>
          <w:szCs w:val="22"/>
        </w:rPr>
        <w:t xml:space="preserve"> this same </w:t>
      </w:r>
      <w:r>
        <w:rPr>
          <w:rFonts w:ascii="Arial" w:eastAsia="Times New Roman" w:hAnsi="Arial" w:cs="Arial"/>
          <w:color w:val="000000"/>
          <w:sz w:val="22"/>
          <w:szCs w:val="22"/>
        </w:rPr>
        <w:t>training for</w:t>
      </w:r>
      <w:r w:rsidR="00F077C4">
        <w:rPr>
          <w:rFonts w:ascii="Arial" w:eastAsia="Times New Roman" w:hAnsi="Arial" w:cs="Arial"/>
          <w:color w:val="000000"/>
          <w:sz w:val="22"/>
          <w:szCs w:val="22"/>
        </w:rPr>
        <w:t xml:space="preserve"> the D64 board </w:t>
      </w:r>
      <w:r>
        <w:rPr>
          <w:rFonts w:ascii="Arial" w:eastAsia="Times New Roman" w:hAnsi="Arial" w:cs="Arial"/>
          <w:color w:val="000000"/>
          <w:sz w:val="22"/>
          <w:szCs w:val="22"/>
        </w:rPr>
        <w:t>to</w:t>
      </w:r>
      <w:r w:rsidR="00F077C4">
        <w:rPr>
          <w:rFonts w:ascii="Arial" w:eastAsia="Times New Roman" w:hAnsi="Arial" w:cs="Arial"/>
          <w:color w:val="000000"/>
          <w:sz w:val="22"/>
          <w:szCs w:val="22"/>
        </w:rPr>
        <w:t xml:space="preserve"> clarifying roles</w:t>
      </w:r>
      <w:r>
        <w:rPr>
          <w:rFonts w:ascii="Arial" w:eastAsia="Times New Roman" w:hAnsi="Arial" w:cs="Arial"/>
          <w:color w:val="000000"/>
          <w:sz w:val="22"/>
          <w:szCs w:val="22"/>
        </w:rPr>
        <w:t xml:space="preserve">. </w:t>
      </w:r>
    </w:p>
    <w:p w14:paraId="3CF07B87" w14:textId="77777777" w:rsidR="00BA012E" w:rsidRPr="00BA012E" w:rsidRDefault="00BA012E" w:rsidP="00BA012E">
      <w:pPr>
        <w:rPr>
          <w:rFonts w:ascii="Times New Roman" w:eastAsia="Times New Roman" w:hAnsi="Times New Roman" w:cs="Times New Roman"/>
        </w:rPr>
      </w:pPr>
    </w:p>
    <w:p w14:paraId="70BFC441" w14:textId="3B554866" w:rsidR="00BA012E" w:rsidRPr="005E0879" w:rsidRDefault="00BA012E" w:rsidP="00BA012E">
      <w:pPr>
        <w:rPr>
          <w:rFonts w:ascii="Arial" w:eastAsia="Times New Roman" w:hAnsi="Arial" w:cs="Arial"/>
          <w:b/>
          <w:bCs/>
          <w:color w:val="000000"/>
          <w:sz w:val="22"/>
          <w:szCs w:val="22"/>
        </w:rPr>
      </w:pPr>
      <w:r w:rsidRPr="005E0879">
        <w:rPr>
          <w:rFonts w:ascii="Arial" w:eastAsia="Times New Roman" w:hAnsi="Arial" w:cs="Arial"/>
          <w:b/>
          <w:bCs/>
          <w:color w:val="000000"/>
          <w:sz w:val="22"/>
          <w:szCs w:val="22"/>
        </w:rPr>
        <w:t>Under what circumstances would you consider limiting the inclusion of certain books or materials in a library? Who should be responsible for making those decisions?</w:t>
      </w:r>
    </w:p>
    <w:p w14:paraId="51C74FB0" w14:textId="6648FC96" w:rsidR="005E0879" w:rsidRDefault="005E0879" w:rsidP="00BA012E">
      <w:pPr>
        <w:rPr>
          <w:rFonts w:ascii="Arial" w:eastAsia="Times New Roman" w:hAnsi="Arial" w:cs="Arial"/>
          <w:color w:val="000000"/>
          <w:sz w:val="22"/>
          <w:szCs w:val="22"/>
        </w:rPr>
      </w:pPr>
    </w:p>
    <w:p w14:paraId="190EE4AE" w14:textId="38AE272C" w:rsidR="005E0879" w:rsidRPr="00BA012E" w:rsidRDefault="005E0879" w:rsidP="00BA012E">
      <w:pPr>
        <w:rPr>
          <w:rFonts w:ascii="Times New Roman" w:eastAsia="Times New Roman" w:hAnsi="Times New Roman" w:cs="Times New Roman"/>
        </w:rPr>
      </w:pPr>
      <w:r>
        <w:rPr>
          <w:rFonts w:ascii="Arial" w:eastAsia="Times New Roman" w:hAnsi="Arial" w:cs="Arial"/>
          <w:color w:val="000000"/>
          <w:sz w:val="22"/>
          <w:szCs w:val="22"/>
        </w:rPr>
        <w:t xml:space="preserve">As I listened to a recent podcast about the topic of library books, a quote from </w:t>
      </w:r>
      <w:r w:rsidR="00B30B40">
        <w:rPr>
          <w:rFonts w:ascii="Arial" w:eastAsia="Times New Roman" w:hAnsi="Arial" w:cs="Arial"/>
          <w:color w:val="000000"/>
          <w:sz w:val="22"/>
          <w:szCs w:val="22"/>
        </w:rPr>
        <w:t>the</w:t>
      </w:r>
      <w:r>
        <w:rPr>
          <w:rFonts w:ascii="Arial" w:eastAsia="Times New Roman" w:hAnsi="Arial" w:cs="Arial"/>
          <w:color w:val="000000"/>
          <w:sz w:val="22"/>
          <w:szCs w:val="22"/>
        </w:rPr>
        <w:t xml:space="preserve"> librarian </w:t>
      </w:r>
      <w:r w:rsidR="00B30B40">
        <w:rPr>
          <w:rFonts w:ascii="Arial" w:eastAsia="Times New Roman" w:hAnsi="Arial" w:cs="Arial"/>
          <w:color w:val="000000"/>
          <w:sz w:val="22"/>
          <w:szCs w:val="22"/>
        </w:rPr>
        <w:t xml:space="preserve">who participated in the podcast </w:t>
      </w:r>
      <w:r>
        <w:rPr>
          <w:rFonts w:ascii="Arial" w:eastAsia="Times New Roman" w:hAnsi="Arial" w:cs="Arial"/>
          <w:color w:val="000000"/>
          <w:sz w:val="22"/>
          <w:szCs w:val="22"/>
        </w:rPr>
        <w:t xml:space="preserve">has stuck with me stating that “every student should find themselves on the shelves”.  Therefore, libraries should include diverse materials by topic, reading level, </w:t>
      </w:r>
      <w:r w:rsidR="00B30B40">
        <w:rPr>
          <w:rFonts w:ascii="Arial" w:eastAsia="Times New Roman" w:hAnsi="Arial" w:cs="Arial"/>
          <w:color w:val="000000"/>
          <w:sz w:val="22"/>
          <w:szCs w:val="22"/>
        </w:rPr>
        <w:t>varied authors</w:t>
      </w:r>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etc</w:t>
      </w:r>
      <w:proofErr w:type="spellEnd"/>
      <w:r>
        <w:rPr>
          <w:rFonts w:ascii="Arial" w:eastAsia="Times New Roman" w:hAnsi="Arial" w:cs="Arial"/>
          <w:color w:val="000000"/>
          <w:sz w:val="22"/>
          <w:szCs w:val="22"/>
        </w:rPr>
        <w:t xml:space="preserve">…A limiting factor for not including certain books in the library would be age appropriateness since the libraries in the schools serve students in a certain age demographic.  However, determining what is age appropriate is not always a “black and white” decision.  Those who work directly with students such as librarians, reading interventionists, and classroom teachers can weigh in on decisions about books and other </w:t>
      </w:r>
      <w:r w:rsidR="00E27C8B">
        <w:rPr>
          <w:rFonts w:ascii="Arial" w:eastAsia="Times New Roman" w:hAnsi="Arial" w:cs="Arial"/>
          <w:color w:val="000000"/>
          <w:sz w:val="22"/>
          <w:szCs w:val="22"/>
        </w:rPr>
        <w:t xml:space="preserve">learning resources not only available in the library but in classrooms and other areas of the school setting.  </w:t>
      </w:r>
    </w:p>
    <w:p w14:paraId="07D8E621" w14:textId="77777777" w:rsidR="00BA012E" w:rsidRPr="00BA012E" w:rsidRDefault="00BA012E" w:rsidP="00BA012E">
      <w:pPr>
        <w:rPr>
          <w:rFonts w:ascii="Times New Roman" w:eastAsia="Times New Roman" w:hAnsi="Times New Roman" w:cs="Times New Roman"/>
        </w:rPr>
      </w:pPr>
    </w:p>
    <w:p w14:paraId="270144D9" w14:textId="5C7842BE" w:rsidR="00BA012E" w:rsidRPr="005E0879" w:rsidRDefault="00BA012E" w:rsidP="00BA012E">
      <w:pPr>
        <w:rPr>
          <w:rFonts w:ascii="Arial" w:eastAsia="Times New Roman" w:hAnsi="Arial" w:cs="Arial"/>
          <w:b/>
          <w:bCs/>
          <w:color w:val="000000"/>
          <w:sz w:val="22"/>
          <w:szCs w:val="22"/>
        </w:rPr>
      </w:pPr>
      <w:r w:rsidRPr="005E0879">
        <w:rPr>
          <w:rFonts w:ascii="Arial" w:eastAsia="Times New Roman" w:hAnsi="Arial" w:cs="Arial"/>
          <w:b/>
          <w:bCs/>
          <w:color w:val="000000"/>
          <w:sz w:val="22"/>
          <w:szCs w:val="22"/>
        </w:rPr>
        <w:t xml:space="preserve">Do you think incorporating principles of diversity, </w:t>
      </w:r>
      <w:proofErr w:type="gramStart"/>
      <w:r w:rsidRPr="005E0879">
        <w:rPr>
          <w:rFonts w:ascii="Arial" w:eastAsia="Times New Roman" w:hAnsi="Arial" w:cs="Arial"/>
          <w:b/>
          <w:bCs/>
          <w:color w:val="000000"/>
          <w:sz w:val="22"/>
          <w:szCs w:val="22"/>
        </w:rPr>
        <w:t>equity</w:t>
      </w:r>
      <w:proofErr w:type="gramEnd"/>
      <w:r w:rsidRPr="005E0879">
        <w:rPr>
          <w:rFonts w:ascii="Arial" w:eastAsia="Times New Roman" w:hAnsi="Arial" w:cs="Arial"/>
          <w:b/>
          <w:bCs/>
          <w:color w:val="000000"/>
          <w:sz w:val="22"/>
          <w:szCs w:val="22"/>
        </w:rPr>
        <w:t xml:space="preserve"> and inclusion (DEI) and social-emotional learning (SEL) in school curriculum is appropriate? Why or why not?</w:t>
      </w:r>
    </w:p>
    <w:p w14:paraId="00959BD0" w14:textId="77777777" w:rsidR="00B30B40" w:rsidRDefault="00B30B40" w:rsidP="00BA012E">
      <w:pPr>
        <w:rPr>
          <w:rFonts w:ascii="Arial" w:eastAsia="Times New Roman" w:hAnsi="Arial" w:cs="Arial"/>
          <w:color w:val="000000"/>
          <w:sz w:val="22"/>
          <w:szCs w:val="22"/>
        </w:rPr>
      </w:pPr>
    </w:p>
    <w:p w14:paraId="0CA54D8A" w14:textId="052C0DE6" w:rsidR="00CC5A1B" w:rsidRPr="00BA012E" w:rsidRDefault="00CC5A1B" w:rsidP="00BA012E">
      <w:pPr>
        <w:rPr>
          <w:rFonts w:ascii="Times New Roman" w:eastAsia="Times New Roman" w:hAnsi="Times New Roman" w:cs="Times New Roman"/>
        </w:rPr>
      </w:pPr>
      <w:r>
        <w:rPr>
          <w:rFonts w:ascii="Arial" w:eastAsia="Times New Roman" w:hAnsi="Arial" w:cs="Arial"/>
          <w:color w:val="000000"/>
          <w:sz w:val="22"/>
          <w:szCs w:val="22"/>
        </w:rPr>
        <w:t xml:space="preserve">As a trained school counselor, I </w:t>
      </w:r>
      <w:r w:rsidR="00BC5D67">
        <w:rPr>
          <w:rFonts w:ascii="Arial" w:eastAsia="Times New Roman" w:hAnsi="Arial" w:cs="Arial"/>
          <w:color w:val="000000"/>
          <w:sz w:val="22"/>
          <w:szCs w:val="22"/>
        </w:rPr>
        <w:t>champion</w:t>
      </w:r>
      <w:r>
        <w:rPr>
          <w:rFonts w:ascii="Arial" w:eastAsia="Times New Roman" w:hAnsi="Arial" w:cs="Arial"/>
          <w:color w:val="000000"/>
          <w:sz w:val="22"/>
          <w:szCs w:val="22"/>
        </w:rPr>
        <w:t xml:space="preserve"> SEL in the curriculum in schools since this helps support more productive learning in academic subjects and is designed to create a more positive learning environment in the classroom and in the school, in general.  Related, since the pandemic, more individuals have struggled with </w:t>
      </w:r>
      <w:r w:rsidR="00F802AA">
        <w:rPr>
          <w:rFonts w:ascii="Arial" w:eastAsia="Times New Roman" w:hAnsi="Arial" w:cs="Arial"/>
          <w:color w:val="000000"/>
          <w:sz w:val="22"/>
          <w:szCs w:val="22"/>
        </w:rPr>
        <w:t xml:space="preserve">anxiety, stress, and overall mental health, so there is certainly a need for an SEL curriculum to support the education of the whole student.  DEI also aligns with educating with whole student since the US has been traditionally termed as a “melting pot” with the percentage of racial minorities continuing to increase </w:t>
      </w:r>
      <w:r w:rsidR="005E0879">
        <w:rPr>
          <w:rFonts w:ascii="Arial" w:eastAsia="Times New Roman" w:hAnsi="Arial" w:cs="Arial"/>
          <w:color w:val="000000"/>
          <w:sz w:val="22"/>
          <w:szCs w:val="22"/>
        </w:rPr>
        <w:t>and the white population projected to become a minority</w:t>
      </w:r>
      <w:r w:rsidR="00F802AA">
        <w:rPr>
          <w:rFonts w:ascii="Arial" w:eastAsia="Times New Roman" w:hAnsi="Arial" w:cs="Arial"/>
          <w:color w:val="000000"/>
          <w:sz w:val="22"/>
          <w:szCs w:val="22"/>
        </w:rPr>
        <w:t xml:space="preserve">.  The district has a responsibility to educate citizens and future leaders to function productively in a culturally diverse environment.  </w:t>
      </w:r>
    </w:p>
    <w:p w14:paraId="76BB0FE5" w14:textId="77777777" w:rsidR="00BA012E" w:rsidRPr="00BA012E" w:rsidRDefault="00BA012E" w:rsidP="00BA012E">
      <w:pPr>
        <w:rPr>
          <w:rFonts w:ascii="Times New Roman" w:eastAsia="Times New Roman" w:hAnsi="Times New Roman" w:cs="Times New Roman"/>
        </w:rPr>
      </w:pPr>
    </w:p>
    <w:p w14:paraId="0015269F" w14:textId="77777777" w:rsidR="00837581" w:rsidRDefault="00000000"/>
    <w:sectPr w:rsidR="00837581" w:rsidSect="00637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12E"/>
    <w:rsid w:val="000F25FA"/>
    <w:rsid w:val="0026356F"/>
    <w:rsid w:val="00291818"/>
    <w:rsid w:val="00321FFE"/>
    <w:rsid w:val="005E0879"/>
    <w:rsid w:val="00637C1A"/>
    <w:rsid w:val="00644107"/>
    <w:rsid w:val="00661CC6"/>
    <w:rsid w:val="0069544C"/>
    <w:rsid w:val="00A461E8"/>
    <w:rsid w:val="00B30B40"/>
    <w:rsid w:val="00BA012E"/>
    <w:rsid w:val="00BC5D67"/>
    <w:rsid w:val="00C40911"/>
    <w:rsid w:val="00CC0271"/>
    <w:rsid w:val="00CC5A1B"/>
    <w:rsid w:val="00D21D36"/>
    <w:rsid w:val="00E27C8B"/>
    <w:rsid w:val="00F077C4"/>
    <w:rsid w:val="00F802AA"/>
    <w:rsid w:val="00F84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17AA4"/>
  <w14:defaultImageDpi w14:val="32767"/>
  <w15:chartTrackingRefBased/>
  <w15:docId w15:val="{60CDB949-6D45-E147-8F76-578CBB51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12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03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Pearl, Denise L.</dc:creator>
  <cp:keywords/>
  <dc:description/>
  <cp:lastModifiedBy>Pearl, Denise L.</cp:lastModifiedBy>
  <cp:revision>4</cp:revision>
  <dcterms:created xsi:type="dcterms:W3CDTF">2023-02-20T22:53:00Z</dcterms:created>
  <dcterms:modified xsi:type="dcterms:W3CDTF">2023-02-27T05:26:00Z</dcterms:modified>
</cp:coreProperties>
</file>